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7"/>
        </w:tabs>
        <w:jc w:val="center"/>
        <w:rPr>
          <w:rFonts w:ascii="方正小标宋_GBK" w:hAnsi="宋体" w:eastAsia="方正小标宋_GBK" w:cs="仿宋_GB2312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仿宋_GB2312"/>
          <w:color w:val="000000"/>
          <w:kern w:val="0"/>
          <w:sz w:val="36"/>
          <w:szCs w:val="36"/>
        </w:rPr>
        <w:t>泰州市“春蚕奖”推荐申报表（团队）</w:t>
      </w:r>
    </w:p>
    <w:bookmarkEnd w:id="0"/>
    <w:p>
      <w:pPr>
        <w:tabs>
          <w:tab w:val="left" w:pos="977"/>
        </w:tabs>
        <w:ind w:right="880" w:firstLine="5720" w:firstLineChars="2600"/>
        <w:rPr>
          <w:rFonts w:ascii="仿宋_GB2312" w:hAnsi="宋体" w:eastAsia="仿宋_GB2312" w:cs="仿宋_GB2312"/>
          <w:color w:val="000000"/>
          <w:kern w:val="0"/>
          <w:sz w:val="2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2"/>
        </w:rPr>
        <w:t>填报时间：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49"/>
        <w:gridCol w:w="1140"/>
        <w:gridCol w:w="1463"/>
        <w:gridCol w:w="836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团队名称</w:t>
            </w:r>
          </w:p>
        </w:tc>
        <w:tc>
          <w:tcPr>
            <w:tcW w:w="61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团队核心成员姓名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（最多5人）</w:t>
            </w:r>
          </w:p>
        </w:tc>
        <w:tc>
          <w:tcPr>
            <w:tcW w:w="6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61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认定条件</w:t>
            </w:r>
          </w:p>
        </w:tc>
        <w:tc>
          <w:tcPr>
            <w:tcW w:w="619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shd w:val="clear" w:color="auto" w:fill="FFFFFF"/>
              </w:rPr>
              <w:t>符合《认定办法》第二章推荐申报的第几条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推荐认定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shd w:val="clear" w:color="auto" w:fill="FFFFFF"/>
              </w:rPr>
              <w:t>突出填写师德表现、教育教学质量、教科研成果等方面的内容（1000字以内）。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推荐认定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371" w:type="dxa"/>
            <w:gridSpan w:val="4"/>
          </w:tcPr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组织部门意见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纪检部门意见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 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公安部门意见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tabs>
                <w:tab w:val="left" w:pos="4045"/>
              </w:tabs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县级教育工作领导小组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市级教育工作领导小组</w:t>
            </w:r>
          </w:p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意见</w:t>
            </w:r>
          </w:p>
        </w:tc>
        <w:tc>
          <w:tcPr>
            <w:tcW w:w="3827" w:type="dxa"/>
            <w:vAlign w:val="center"/>
          </w:tcPr>
          <w:p>
            <w:pPr>
              <w:tabs>
                <w:tab w:val="left" w:pos="4045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w w:val="9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5"/>
          </w:tcPr>
          <w:p>
            <w:pPr>
              <w:spacing w:line="360" w:lineRule="exact"/>
              <w:rPr>
                <w:rFonts w:ascii="仿宋_GB2312" w:hAnsi="宋体" w:eastAsia="仿宋_GB2312" w:cs="仿宋_GB2312"/>
                <w:w w:val="9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3245D"/>
    <w:rsid w:val="18D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2021-11-25T08:49:00Z</dcterms:created>
  <dc:creator>隼瀹亟</dc:creator>
  <cp:lastModifiedBy>隼瀹亟</cp:lastModifiedBy>
  <dcterms:modified xsi:type="dcterms:W3CDTF">2021-11-25T08:49:22Z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428A1AB2045A4C6FBB1C4D91469B0C77</vt:lpwstr>
  </property>
</Properties>
</file>